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54" w:rsidRDefault="003B75BF" w:rsidP="008A1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развитие. </w:t>
      </w:r>
      <w:r w:rsidRPr="003B75BF">
        <w:rPr>
          <w:rFonts w:ascii="Times New Roman" w:hAnsi="Times New Roman" w:cs="Times New Roman"/>
          <w:b/>
          <w:sz w:val="28"/>
          <w:szCs w:val="28"/>
        </w:rPr>
        <w:t>Лепка</w:t>
      </w:r>
      <w:r w:rsidR="0012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5BF">
        <w:rPr>
          <w:rFonts w:ascii="Times New Roman" w:hAnsi="Times New Roman" w:cs="Times New Roman"/>
          <w:b/>
          <w:sz w:val="28"/>
          <w:szCs w:val="28"/>
        </w:rPr>
        <w:t>«П</w:t>
      </w:r>
      <w:r w:rsidR="00C55FA5">
        <w:rPr>
          <w:rFonts w:ascii="Times New Roman" w:hAnsi="Times New Roman" w:cs="Times New Roman"/>
          <w:b/>
          <w:sz w:val="28"/>
          <w:szCs w:val="28"/>
        </w:rPr>
        <w:t>тичка</w:t>
      </w:r>
      <w:r w:rsidRPr="003B75BF">
        <w:rPr>
          <w:rFonts w:ascii="Times New Roman" w:hAnsi="Times New Roman" w:cs="Times New Roman"/>
          <w:b/>
          <w:sz w:val="28"/>
          <w:szCs w:val="28"/>
        </w:rPr>
        <w:t>»</w:t>
      </w:r>
      <w:r w:rsidR="00122254">
        <w:rPr>
          <w:rFonts w:ascii="Times New Roman" w:hAnsi="Times New Roman" w:cs="Times New Roman"/>
          <w:b/>
          <w:sz w:val="28"/>
          <w:szCs w:val="28"/>
        </w:rPr>
        <w:t>.</w:t>
      </w:r>
    </w:p>
    <w:p w:rsidR="00122254" w:rsidRDefault="001222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B75BF" w:rsidRDefault="003B75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75B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содержание. </w:t>
      </w:r>
      <w:r w:rsidRPr="003B75BF">
        <w:rPr>
          <w:rFonts w:ascii="Times New Roman" w:hAnsi="Times New Roman" w:cs="Times New Roman"/>
          <w:sz w:val="24"/>
          <w:szCs w:val="24"/>
        </w:rPr>
        <w:t xml:space="preserve">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</w:t>
      </w:r>
      <w:r w:rsidR="00122254">
        <w:rPr>
          <w:rFonts w:ascii="Times New Roman" w:hAnsi="Times New Roman" w:cs="Times New Roman"/>
          <w:sz w:val="24"/>
          <w:szCs w:val="24"/>
        </w:rPr>
        <w:t>скрепления).</w:t>
      </w:r>
      <w:r w:rsidR="001222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3B75BF">
        <w:rPr>
          <w:rFonts w:ascii="Times New Roman" w:hAnsi="Times New Roman" w:cs="Times New Roman"/>
          <w:sz w:val="24"/>
          <w:szCs w:val="24"/>
        </w:rPr>
        <w:t>лина</w:t>
      </w:r>
      <w:r>
        <w:rPr>
          <w:rFonts w:ascii="Times New Roman" w:hAnsi="Times New Roman" w:cs="Times New Roman"/>
          <w:sz w:val="24"/>
          <w:szCs w:val="24"/>
        </w:rPr>
        <w:t xml:space="preserve"> или пластилин, доска для лепки.</w:t>
      </w:r>
    </w:p>
    <w:p w:rsidR="00016ED2" w:rsidRPr="003B75BF" w:rsidRDefault="003B75BF" w:rsidP="003B7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B75BF">
        <w:rPr>
          <w:rFonts w:ascii="Times New Roman" w:hAnsi="Times New Roman" w:cs="Times New Roman"/>
          <w:sz w:val="24"/>
          <w:szCs w:val="24"/>
        </w:rPr>
        <w:t xml:space="preserve">Вспомнить с </w:t>
      </w:r>
      <w:r>
        <w:rPr>
          <w:rFonts w:ascii="Times New Roman" w:hAnsi="Times New Roman" w:cs="Times New Roman"/>
          <w:sz w:val="24"/>
          <w:szCs w:val="24"/>
        </w:rPr>
        <w:t>ребёнком</w:t>
      </w:r>
      <w:r w:rsidRPr="003B75BF">
        <w:rPr>
          <w:rFonts w:ascii="Times New Roman" w:hAnsi="Times New Roman" w:cs="Times New Roman"/>
          <w:sz w:val="24"/>
          <w:szCs w:val="24"/>
        </w:rPr>
        <w:t xml:space="preserve"> наблюдения за птицами на прогулке, движения и положения тела клюющей птицы. Уточнить приемы лепки. В процессе работы направлять </w:t>
      </w:r>
      <w:r>
        <w:rPr>
          <w:rFonts w:ascii="Times New Roman" w:hAnsi="Times New Roman" w:cs="Times New Roman"/>
          <w:sz w:val="24"/>
          <w:szCs w:val="24"/>
        </w:rPr>
        <w:t>ребёнка</w:t>
      </w:r>
      <w:r w:rsidRPr="003B75BF">
        <w:rPr>
          <w:rFonts w:ascii="Times New Roman" w:hAnsi="Times New Roman" w:cs="Times New Roman"/>
          <w:sz w:val="24"/>
          <w:szCs w:val="24"/>
        </w:rPr>
        <w:t xml:space="preserve"> на использование усвоенных приемов.</w:t>
      </w:r>
      <w:r w:rsidRPr="003B75BF">
        <w:rPr>
          <w:rFonts w:ascii="Times New Roman" w:hAnsi="Times New Roman" w:cs="Times New Roman"/>
          <w:sz w:val="24"/>
          <w:szCs w:val="24"/>
        </w:rPr>
        <w:br/>
      </w:r>
      <w:r w:rsidRPr="003B75BF">
        <w:rPr>
          <w:rFonts w:ascii="Times New Roman" w:hAnsi="Times New Roman" w:cs="Times New Roman"/>
          <w:sz w:val="24"/>
          <w:szCs w:val="24"/>
        </w:rPr>
        <w:br/>
      </w:r>
    </w:p>
    <w:p w:rsidR="00B1595D" w:rsidRPr="003B75BF" w:rsidRDefault="00B15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1174" cy="5610225"/>
            <wp:effectExtent l="0" t="0" r="0" b="0"/>
            <wp:docPr id="2" name="Рисунок 2" descr="C:\Users\Наташа\Desktop\71c0a2c43ad46fea9a4e66e5bc2b7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71c0a2c43ad46fea9a4e66e5bc2b7b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21" cy="562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95D" w:rsidRPr="003B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47"/>
    <w:rsid w:val="000B7F1E"/>
    <w:rsid w:val="00122254"/>
    <w:rsid w:val="003B75BF"/>
    <w:rsid w:val="006E0BB8"/>
    <w:rsid w:val="008A16F9"/>
    <w:rsid w:val="00B1595D"/>
    <w:rsid w:val="00C55FA5"/>
    <w:rsid w:val="00C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3CB8"/>
  <w15:docId w15:val="{98612CC3-6814-4CE0-82AA-BBD69388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E1C8-B950-40E6-AF11-5B68D212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5</cp:revision>
  <dcterms:created xsi:type="dcterms:W3CDTF">2020-05-11T06:56:00Z</dcterms:created>
  <dcterms:modified xsi:type="dcterms:W3CDTF">2020-05-13T09:17:00Z</dcterms:modified>
</cp:coreProperties>
</file>