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9" w:rsidRDefault="00F30E69" w:rsidP="00F30E69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8B3C6A">
        <w:rPr>
          <w:rFonts w:ascii="Times New Roman" w:hAnsi="Times New Roman" w:cs="Times New Roman"/>
          <w:b/>
          <w:sz w:val="28"/>
          <w:szCs w:val="28"/>
          <w:u w:val="double"/>
        </w:rPr>
        <w:t>Ознакомление с природным и социальным миром</w:t>
      </w:r>
    </w:p>
    <w:p w:rsidR="00F30E69" w:rsidRPr="0050634A" w:rsidRDefault="00F30E69" w:rsidP="00F30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62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C2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 Эхо?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объяснить, как распространяются звуковые волны.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гитара,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 с водой, камешки,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глубокая ёмкость с водой.  Аквариум,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игрушки, мяч, подушки.</w:t>
      </w:r>
    </w:p>
    <w:p w:rsidR="00F30E69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отгадаете загадку, то узнаете, о чём мы будем говорить с вами.</w:t>
      </w:r>
    </w:p>
    <w:p w:rsidR="00F30E69" w:rsidRPr="0050634A" w:rsidRDefault="00F30E69" w:rsidP="00F30E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«Никто его не видывал,</w:t>
      </w:r>
    </w:p>
    <w:p w:rsidR="00F30E69" w:rsidRPr="0050634A" w:rsidRDefault="00F30E69" w:rsidP="00F30E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слышать всякий слыхивал,</w:t>
      </w:r>
    </w:p>
    <w:p w:rsidR="00F30E69" w:rsidRPr="0050634A" w:rsidRDefault="00F30E69" w:rsidP="00F30E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тела, а живёт оно,</w:t>
      </w:r>
    </w:p>
    <w:p w:rsidR="00F30E69" w:rsidRPr="0050634A" w:rsidRDefault="00F30E69" w:rsidP="00F30E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языка - кричит».</w:t>
      </w: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эхо.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эхо?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(Явление, когда сказанное слово, песенка слышатся ещё раз, как будто кто-то повторяет их).</w:t>
      </w:r>
    </w:p>
    <w:p w:rsidR="00F30E69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его можно встретить? (Предположения детей.) </w:t>
      </w:r>
    </w:p>
    <w:p w:rsidR="00F30E69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картинкам (горы, туннель, арка, пустая комната)</w:t>
      </w:r>
    </w:p>
    <w:p w:rsidR="00C767C0" w:rsidRDefault="00F30E69">
      <w:r w:rsidRPr="00DC26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8D9867" wp14:editId="741C6528">
            <wp:extent cx="2235081" cy="1400175"/>
            <wp:effectExtent l="0" t="0" r="0" b="0"/>
            <wp:docPr id="1" name="Рисунок 1" descr="https://avatars.mds.yandex.net/get-pdb/49816/ba103c36-3f26-49a3-840c-b79d678acc0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ba103c36-3f26-49a3-840c-b79d678acc0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3"/>
                    <a:stretch/>
                  </pic:blipFill>
                  <pic:spPr bwMode="auto">
                    <a:xfrm flipH="1">
                      <a:off x="0" y="0"/>
                      <a:ext cx="2256646" cy="14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6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56B5BA" wp14:editId="1586607D">
            <wp:extent cx="1885950" cy="1414464"/>
            <wp:effectExtent l="0" t="0" r="0" b="0"/>
            <wp:docPr id="2" name="Рисунок 2" descr="https://storage.needpix.com/rsynced_images/eisenbahtunnel-66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needpix.com/rsynced_images/eisenbahtunnel-662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94" cy="14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D6417F" wp14:editId="329B67C0">
            <wp:extent cx="1937702" cy="1399540"/>
            <wp:effectExtent l="0" t="0" r="5715" b="0"/>
            <wp:docPr id="3" name="Рисунок 3" descr="https://cdn.pixabay.com/photo/2016/09/04/10/23/leipzig-164363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6/09/04/10/23/leipzig-1643636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09" cy="1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69" w:rsidRPr="0050634A" w:rsidRDefault="00F30E69" w:rsidP="00F30E6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 – это отражение звуков. И начнём мы говорить о звуках.</w:t>
      </w:r>
      <w:r w:rsidRPr="005063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ложечкой коснуться стакана, то он звенит. Дзинь! Почему? Откуда родился звук? Секрет прост: от удара ложечкой стекло стакана начинает дрожать мелко и часто. Тотчас начинает дрожать, колебаться воздух вокруг стакана. Дрожание воздуха доходит до наших ушей, и мы слышим – дзинь!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– это не что иное, как дрожание, колебание воздуха.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нет воздуха, там не может родиться звук. Поэтому, если на Луне легонько стукнуть ложечкой по стакану или даже ударить в колокол, ни «дзинь», ни «бум», вообще никакого звука не получится. Почему? (на Луне нет воздуха).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Стенки стакана дрожат незаметно для глаза. Зато, если тронуть посильнее толстую струну, то отлично видно, как струна колеблется, словно раздваиваясь.</w:t>
      </w: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(демонстрация гитары с колеблющейся струной)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загадку:</w:t>
      </w:r>
    </w:p>
    <w:p w:rsidR="00F30E69" w:rsidRPr="0050634A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«Летит – пищит, сидит – молчит». Кто это? Почему комар пищит лишь тогда, когда летит, а сидит – молчит. (Ответы детей.) Всё дело в его крыльях. В полёте комариные крылышки трепещут, колеблются, да так быстро, что издают звук. У комара он тоненький – потому что крылышками комар машет очень быстро.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Муха машет крылышками медленнее – поэтому не пищит, а что? (жужжит). У шмеля голос ещё </w:t>
      </w:r>
      <w:proofErr w:type="spellStart"/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басовитее</w:t>
      </w:r>
      <w:proofErr w:type="spellEnd"/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он гудит. Это потому, что шмель машет крыльями (а значит, колеблет ими воздух) и того медленнее.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люди слышат друг друга. Или почему мы с вами слышим телевизор и др.? (Предположения детей.) Звук по воздуху долетает от одного человека к другому, от звучащего предмета к человеку.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Предлагаю провести опыт</w:t>
      </w:r>
      <w:r w:rsidRPr="00D06B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06B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6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1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бросают камешки в ёмкость с водой.</w:t>
      </w:r>
      <w:r w:rsidRPr="005063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увидели? (По воде расходятся круги.)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самое происходит со звуками, только звуковая волна невидима и передаётся по воздуху.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2.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прикладывает ухо к ёмкости с водой, другое плотно закрывает; второй ребёнок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 взрослый член семьи)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бросает предметы в эту ёмкость. Первого спросить: Сколько предметов брошено и как он об этом догадался. (Услышал 3 удара, их звуки передались по воде).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Итог. Итак, как же распространяется звук?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звук распространяется по воздуху с помощью звуковых волн. </w:t>
      </w:r>
    </w:p>
    <w:p w:rsidR="00F30E69" w:rsidRDefault="00F30E69" w:rsidP="00F30E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например, в зеркале отражается чьё - то изображение, так и звук отражается от любого встретившегося ему на пути препятствия – от деревьев, от скал, от стен, которые для него тоже что-то вроде зеркала.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0E69" w:rsidRPr="0050634A" w:rsidRDefault="00F30E69" w:rsidP="00F30E6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B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3.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проверяем эхо в пустой комнате.</w:t>
      </w:r>
    </w:p>
    <w:p w:rsidR="00F30E69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вот что интересно, в пустой просторной комнате эхо живёт, но стоит поставить в комнате мебель, разложить по полкам книги, повесить на стенку ковёр – все эти вещи звук мигом поглотили, как губка воду, и никакого гула – эха не стало.</w:t>
      </w:r>
    </w:p>
    <w:p w:rsidR="00F30E69" w:rsidRDefault="00F30E69" w:rsidP="00F30E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E69" w:rsidRDefault="00F30E69" w:rsidP="00F30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4.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ёмкость и материал для её заполнения. Сначала произносят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какое-нибудь слово в пустую стеклянную банку, ведро, аквариум. Выясняют, возникает ли при этом эхо. (Да, звуки повторяются.)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заполняют ёмкость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мягкими игрушками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снова произносят звуки. Повторяются ли они в этом случае? (Нет, эхо исчезло.)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5.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с мячом: отбивают его от пола,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подушки</w:t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Замечают, как скачет мячик. (Хорошо отскакивает, возвращается, если ударяется о твёрдые предметы; не возвращается, остаётся на месте, если ударяется о мягкие предметы).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F30E69" w:rsidRDefault="00F30E69" w:rsidP="00F30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Вывод: то же происходит со звуками: они ударяются о твёрдые предметы и возвращаются к нам в виде эха. Почему в пустой комнате эхо живёт, а в заполненной мягкой мебелью – нет. (Ответ детей.) Звук не отражается от мягких предметов и не возвращается к нам.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итогов.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 об эхе? Где оно прячется? Вам было интересно?</w:t>
      </w:r>
      <w:r w:rsidRPr="00506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Природное явление – эхо – помогает учёным, морякам, металлургам в их работе. А нам эхо доставляет радость общения с ним.</w:t>
      </w:r>
    </w:p>
    <w:p w:rsidR="00F30E69" w:rsidRDefault="00F30E69"/>
    <w:sectPr w:rsidR="00F30E69" w:rsidSect="00F30E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6"/>
    <w:rsid w:val="00872A26"/>
    <w:rsid w:val="00C767C0"/>
    <w:rsid w:val="00F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F696"/>
  <w15:chartTrackingRefBased/>
  <w15:docId w15:val="{9C93DC90-C2DC-4C05-B683-2A0E73C6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2020-04-27T15:01:00Z</dcterms:created>
  <dcterms:modified xsi:type="dcterms:W3CDTF">2020-04-27T15:03:00Z</dcterms:modified>
</cp:coreProperties>
</file>