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F1" w:rsidRDefault="006C6811" w:rsidP="006C681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0D680B">
        <w:rPr>
          <w:rFonts w:ascii="Times New Roman" w:hAnsi="Times New Roman" w:cs="Times New Roman"/>
          <w:b/>
          <w:sz w:val="28"/>
          <w:szCs w:val="28"/>
          <w:lang w:val="ru"/>
        </w:rPr>
        <w:t>Направление «Художественно-эстетическое развитие»</w:t>
      </w:r>
    </w:p>
    <w:p w:rsidR="006C6811" w:rsidRPr="006C6811" w:rsidRDefault="006C6811" w:rsidP="006C6811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C6811">
        <w:rPr>
          <w:rStyle w:val="c4"/>
          <w:b/>
          <w:color w:val="000000"/>
          <w:sz w:val="28"/>
          <w:szCs w:val="28"/>
        </w:rPr>
        <w:t>Рисование.</w:t>
      </w:r>
    </w:p>
    <w:p w:rsidR="006C6811" w:rsidRDefault="006C6811" w:rsidP="006C68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Тема:</w:t>
      </w:r>
      <w:r>
        <w:rPr>
          <w:rStyle w:val="c4"/>
          <w:color w:val="000000"/>
          <w:sz w:val="28"/>
          <w:szCs w:val="28"/>
        </w:rPr>
        <w:t> «Салют над городом в честь праздника Победы».</w:t>
      </w:r>
    </w:p>
    <w:p w:rsidR="006C6811" w:rsidRDefault="006C6811" w:rsidP="006C6811">
      <w:pPr>
        <w:pStyle w:val="c30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Цель</w:t>
      </w:r>
      <w:r>
        <w:rPr>
          <w:rStyle w:val="c16"/>
          <w:color w:val="000000"/>
          <w:sz w:val="28"/>
          <w:szCs w:val="28"/>
        </w:rPr>
        <w:t>: Формирование умения рисовать салют новым способом – картонным штампом из тубуса одноразовых полотенец. </w:t>
      </w:r>
    </w:p>
    <w:p w:rsidR="006C6811" w:rsidRDefault="006C6811" w:rsidP="006C6811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Задачи:</w:t>
      </w:r>
    </w:p>
    <w:p w:rsidR="006C6811" w:rsidRDefault="006C6811" w:rsidP="006C681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1.</w:t>
      </w:r>
      <w:r>
        <w:rPr>
          <w:rStyle w:val="c16"/>
          <w:color w:val="000000"/>
          <w:sz w:val="28"/>
          <w:szCs w:val="28"/>
        </w:rPr>
        <w:t>Формировать представление о подвиге русского народа, освободившего свою Родину от фашистских захватчиков.</w:t>
      </w:r>
    </w:p>
    <w:p w:rsidR="006C6811" w:rsidRDefault="006C6811" w:rsidP="006C681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2.</w:t>
      </w:r>
      <w:r>
        <w:rPr>
          <w:rStyle w:val="c16"/>
          <w:color w:val="000000"/>
          <w:sz w:val="28"/>
          <w:szCs w:val="28"/>
        </w:rPr>
        <w:t>Развивать мелкую моторику рук, разный нажим на штамп. Развивать выработку умений видеть цветовую гамму.</w:t>
      </w:r>
    </w:p>
    <w:p w:rsidR="006C6811" w:rsidRDefault="006C6811" w:rsidP="006C6811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6C6811">
        <w:rPr>
          <w:rStyle w:val="c4"/>
          <w:b/>
          <w:color w:val="000000"/>
          <w:sz w:val="28"/>
          <w:szCs w:val="28"/>
        </w:rPr>
        <w:t>3.</w:t>
      </w:r>
      <w:r>
        <w:rPr>
          <w:rStyle w:val="c4"/>
          <w:color w:val="000000"/>
          <w:sz w:val="28"/>
          <w:szCs w:val="28"/>
        </w:rPr>
        <w:t xml:space="preserve">Воспитывать интерес к способу выполнения изобразительных работ, посредством использования способа нестандартного рисования. </w:t>
      </w:r>
    </w:p>
    <w:p w:rsidR="006C6811" w:rsidRDefault="006C6811" w:rsidP="006C681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6811">
        <w:rPr>
          <w:rStyle w:val="c4"/>
          <w:b/>
          <w:color w:val="000000"/>
          <w:sz w:val="28"/>
          <w:szCs w:val="28"/>
        </w:rPr>
        <w:t>4.</w:t>
      </w:r>
      <w:r>
        <w:rPr>
          <w:rStyle w:val="c4"/>
          <w:color w:val="000000"/>
          <w:sz w:val="28"/>
          <w:szCs w:val="28"/>
        </w:rPr>
        <w:t>Воспитывать гордость за свою Родину, к её защитникам. Воспитывать умение убирать за собой рабочее место.</w:t>
      </w:r>
    </w:p>
    <w:p w:rsidR="006C6811" w:rsidRDefault="006C6811" w:rsidP="006C6811">
      <w:pPr>
        <w:rPr>
          <w:rFonts w:ascii="Times New Roman" w:hAnsi="Times New Roman" w:cs="Times New Roman"/>
          <w:sz w:val="28"/>
          <w:szCs w:val="28"/>
        </w:rPr>
      </w:pPr>
    </w:p>
    <w:p w:rsidR="006C6811" w:rsidRDefault="006C6811" w:rsidP="006C6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 xml:space="preserve">День Победы праздник одновременно грустный и радостный, счастливый и печальный. Люди радуются Победе и скорбят, вспоминая погибших в этой войне. День этот начинается с поклонения погибшим. Люди идут к </w:t>
      </w:r>
      <w:proofErr w:type="gramStart"/>
      <w:r w:rsidRPr="006C6811">
        <w:rPr>
          <w:rFonts w:ascii="Times New Roman" w:hAnsi="Times New Roman" w:cs="Times New Roman"/>
          <w:sz w:val="28"/>
          <w:szCs w:val="28"/>
        </w:rPr>
        <w:t>памятникам воинов</w:t>
      </w:r>
      <w:proofErr w:type="gramEnd"/>
      <w:r w:rsidRPr="006C6811">
        <w:rPr>
          <w:rFonts w:ascii="Times New Roman" w:hAnsi="Times New Roman" w:cs="Times New Roman"/>
          <w:sz w:val="28"/>
          <w:szCs w:val="28"/>
        </w:rPr>
        <w:t xml:space="preserve"> – защитников, к могилам неизвестных героев, чтобы возложить цветы, почтить память всех, кто погиб, защищая Родину. Мы от всей души радуемся великому празднику, поздравляем всех ветеранов – участников войны, говорим им «спасибо» за спасённый мир.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6C6811" w:rsidRPr="006C6811" w:rsidRDefault="006C6811" w:rsidP="006C6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6C6811" w:rsidRPr="006C6811" w:rsidRDefault="006C6811" w:rsidP="006C6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6C6811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6C6811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6C6811" w:rsidRPr="006C6811" w:rsidRDefault="006C6811" w:rsidP="006C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lastRenderedPageBreak/>
        <w:t>Салют – приветствие кого-нибудь или отдание почестей кому-нибудь, а также стрельба, фейерверк в честь торжественного события.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 xml:space="preserve"> - Посмотрите на изображения салюта и послушайте стихотворение.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12"/>
            <wp:effectExtent l="0" t="0" r="3175" b="2540"/>
            <wp:docPr id="1" name="Рисунок 1" descr="E:\фоны для вов\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 для вов\7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«Алые букеты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В небе расцветают.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Искорками света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Лепестки сверкают.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Вспыхивают астрами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Голубыми, красными,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Синими, лиловыми –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 xml:space="preserve">Каждый раз всё </w:t>
      </w:r>
      <w:proofErr w:type="gramStart"/>
      <w:r w:rsidRPr="006C6811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6C6811">
        <w:rPr>
          <w:rFonts w:ascii="Times New Roman" w:hAnsi="Times New Roman" w:cs="Times New Roman"/>
          <w:sz w:val="28"/>
          <w:szCs w:val="28"/>
        </w:rPr>
        <w:t>!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А потом рекою</w:t>
      </w:r>
    </w:p>
    <w:p w:rsid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Золотой текут</w:t>
      </w:r>
      <w:proofErr w:type="gramStart"/>
      <w:r w:rsidRPr="006C68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C6811" w:rsidRPr="006C6811" w:rsidRDefault="006C6811" w:rsidP="006C6811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C6811">
        <w:rPr>
          <w:rStyle w:val="c4"/>
          <w:b/>
          <w:color w:val="000000"/>
          <w:sz w:val="28"/>
          <w:szCs w:val="28"/>
        </w:rPr>
        <w:t>Физкультминутка: «Салют»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Вокруг все было тихо. (Встать прямо, руки опустить).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 вдруг - салют! Салют! (Поднять руки вверх).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Ракеты в небе вспыхнули (Раскрыть пальчики веером),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 там, и тут! (помахать руками над головой)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Влево – вправо.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Над праздничной Москвой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Над площадью, над крышами, (Присесть, встать, руки с раскрытыми пальчиками)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Взвивается все выше поднять вверх (2-3 раза)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Огней фонтан живой.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улицу, на улицу (легкий бег на месте)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Все радостно бегут,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000000"/>
          <w:sz w:val="28"/>
          <w:szCs w:val="28"/>
          <w:u w:val="single"/>
        </w:rPr>
        <w:t>Кричат</w:t>
      </w:r>
      <w:r>
        <w:rPr>
          <w:rStyle w:val="c4"/>
          <w:color w:val="000000"/>
          <w:sz w:val="28"/>
          <w:szCs w:val="28"/>
        </w:rPr>
        <w:t>: " Ура!</w:t>
      </w:r>
      <w:proofErr w:type="gramStart"/>
      <w:r>
        <w:rPr>
          <w:rStyle w:val="c4"/>
          <w:color w:val="000000"/>
          <w:sz w:val="28"/>
          <w:szCs w:val="28"/>
        </w:rPr>
        <w:t>"(</w:t>
      </w:r>
      <w:proofErr w:type="gramEnd"/>
      <w:r>
        <w:rPr>
          <w:rStyle w:val="c4"/>
          <w:color w:val="000000"/>
          <w:sz w:val="28"/>
          <w:szCs w:val="28"/>
        </w:rPr>
        <w:t>Поднять руки вверх, крикнуть «Ура»)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Любуются (Раскрыть пальчики веером),</w:t>
      </w:r>
    </w:p>
    <w:p w:rsidR="006C6811" w:rsidRDefault="006C6811" w:rsidP="006C681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праздничный салют! (руками над головой)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-Ребята, в честь дедушек и бабушек, победивших в войне, пустим разноцветные салюты. (Давайте подойдём к столикам.)</w:t>
      </w:r>
    </w:p>
    <w:p w:rsidR="006C6811" w:rsidRPr="006C6811" w:rsidRDefault="006C6811" w:rsidP="006C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811" w:rsidRPr="006C6811" w:rsidRDefault="006C6811" w:rsidP="00965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Салют гремит над городом (над крышами домов, над башнями Кремля). Внизу накле</w:t>
      </w:r>
      <w:r w:rsidR="009659F1">
        <w:rPr>
          <w:rFonts w:ascii="Times New Roman" w:hAnsi="Times New Roman" w:cs="Times New Roman"/>
          <w:sz w:val="28"/>
          <w:szCs w:val="28"/>
        </w:rPr>
        <w:t>йте</w:t>
      </w:r>
      <w:r w:rsidRPr="006C6811">
        <w:rPr>
          <w:rFonts w:ascii="Times New Roman" w:hAnsi="Times New Roman" w:cs="Times New Roman"/>
          <w:sz w:val="28"/>
          <w:szCs w:val="28"/>
        </w:rPr>
        <w:t xml:space="preserve"> улицу (дома, деревья).</w:t>
      </w:r>
    </w:p>
    <w:p w:rsidR="009659F1" w:rsidRDefault="006C6811" w:rsidP="00965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Наша работа будет выполняться последовательно</w:t>
      </w:r>
      <w:r w:rsidR="009659F1">
        <w:rPr>
          <w:rFonts w:ascii="Times New Roman" w:hAnsi="Times New Roman" w:cs="Times New Roman"/>
          <w:sz w:val="28"/>
          <w:szCs w:val="28"/>
        </w:rPr>
        <w:t>:</w:t>
      </w:r>
      <w:r w:rsidRPr="006C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F1" w:rsidRDefault="006C6811" w:rsidP="00965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 xml:space="preserve">Сначала на альбомные листы мы будем делать отпечатки из рулона одноразового полотенца, разрезанного по краям, будем макать картонный штамп в тарелочки с гуашью 3 основных цветов: красный, жёлтый, зелёный. Отпечатки наносятся на листы с разной силой нажима; нажим посильнее – изображение </w:t>
      </w:r>
      <w:proofErr w:type="spellStart"/>
      <w:proofErr w:type="gramStart"/>
      <w:r w:rsidRPr="006C6811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proofErr w:type="gramEnd"/>
      <w:r w:rsidRPr="006C6811">
        <w:rPr>
          <w:rFonts w:ascii="Times New Roman" w:hAnsi="Times New Roman" w:cs="Times New Roman"/>
          <w:sz w:val="28"/>
          <w:szCs w:val="28"/>
        </w:rPr>
        <w:t>, нажим послабе</w:t>
      </w:r>
      <w:r w:rsidR="009659F1" w:rsidRPr="006C6811">
        <w:rPr>
          <w:rFonts w:ascii="Times New Roman" w:hAnsi="Times New Roman" w:cs="Times New Roman"/>
          <w:sz w:val="28"/>
          <w:szCs w:val="28"/>
        </w:rPr>
        <w:t>е -</w:t>
      </w:r>
      <w:r w:rsidRPr="006C6811">
        <w:rPr>
          <w:rFonts w:ascii="Times New Roman" w:hAnsi="Times New Roman" w:cs="Times New Roman"/>
          <w:sz w:val="28"/>
          <w:szCs w:val="28"/>
        </w:rPr>
        <w:t xml:space="preserve"> изображение побледнее. При постановке штампа можно прижать лучики, а можно развернуть и с какой-то стороны нажать посильнее или наоборот </w:t>
      </w:r>
      <w:proofErr w:type="gramStart"/>
      <w:r w:rsidRPr="006C6811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6C6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811" w:rsidRDefault="006C6811" w:rsidP="00965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11">
        <w:rPr>
          <w:rFonts w:ascii="Times New Roman" w:hAnsi="Times New Roman" w:cs="Times New Roman"/>
          <w:sz w:val="28"/>
          <w:szCs w:val="28"/>
        </w:rPr>
        <w:t>Затем мы берём и дорисовываем акварельными красками изображение, внутри наших оттисков, похожих на круг с лучами, или полукруг, с расходящимися лучами, внутри можно нарисовать звезду любой формы, а на концах лучей точечки, овалы. Кистями разных размеров, прямые лучики и геометрические фигуры и т. д. Всё зависит от вашей фантазии.</w:t>
      </w:r>
    </w:p>
    <w:p w:rsidR="009659F1" w:rsidRPr="006C6811" w:rsidRDefault="009659F1" w:rsidP="00965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898" cy="3069203"/>
            <wp:effectExtent l="0" t="0" r="0" b="0"/>
            <wp:docPr id="2" name="Рисунок 2" descr="E:\фоны для вов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ны для вов\img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34" cy="30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9F1" w:rsidRPr="006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D3"/>
    <w:rsid w:val="005547F1"/>
    <w:rsid w:val="006C6811"/>
    <w:rsid w:val="009659F1"/>
    <w:rsid w:val="00A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811"/>
  </w:style>
  <w:style w:type="character" w:customStyle="1" w:styleId="c14">
    <w:name w:val="c14"/>
    <w:basedOn w:val="a0"/>
    <w:rsid w:val="006C6811"/>
  </w:style>
  <w:style w:type="paragraph" w:customStyle="1" w:styleId="c30">
    <w:name w:val="c30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6811"/>
  </w:style>
  <w:style w:type="paragraph" w:customStyle="1" w:styleId="c20">
    <w:name w:val="c20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1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811"/>
  </w:style>
  <w:style w:type="character" w:customStyle="1" w:styleId="c14">
    <w:name w:val="c14"/>
    <w:basedOn w:val="a0"/>
    <w:rsid w:val="006C6811"/>
  </w:style>
  <w:style w:type="paragraph" w:customStyle="1" w:styleId="c30">
    <w:name w:val="c30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6811"/>
  </w:style>
  <w:style w:type="paragraph" w:customStyle="1" w:styleId="c20">
    <w:name w:val="c20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1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elena shlepkina</cp:lastModifiedBy>
  <cp:revision>2</cp:revision>
  <dcterms:created xsi:type="dcterms:W3CDTF">2020-05-05T10:06:00Z</dcterms:created>
  <dcterms:modified xsi:type="dcterms:W3CDTF">2020-05-05T10:21:00Z</dcterms:modified>
</cp:coreProperties>
</file>