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1" w:rsidRDefault="002A5048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01118">
        <w:rPr>
          <w:rFonts w:ascii="Times New Roman" w:hAnsi="Times New Roman" w:cs="Times New Roman"/>
          <w:b/>
          <w:sz w:val="32"/>
          <w:szCs w:val="28"/>
        </w:rPr>
        <w:t>Консультаци</w:t>
      </w:r>
      <w:r w:rsidR="00F90361">
        <w:rPr>
          <w:rFonts w:ascii="Times New Roman" w:hAnsi="Times New Roman" w:cs="Times New Roman"/>
          <w:b/>
          <w:sz w:val="32"/>
          <w:szCs w:val="28"/>
        </w:rPr>
        <w:t>я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21531">
        <w:rPr>
          <w:rFonts w:ascii="Times New Roman" w:hAnsi="Times New Roman" w:cs="Times New Roman"/>
          <w:b/>
          <w:sz w:val="32"/>
          <w:szCs w:val="28"/>
        </w:rPr>
        <w:t>для занятий с детьми</w:t>
      </w:r>
      <w:r w:rsidRPr="00A01118">
        <w:rPr>
          <w:rFonts w:ascii="Times New Roman" w:hAnsi="Times New Roman" w:cs="Times New Roman"/>
          <w:b/>
          <w:sz w:val="32"/>
          <w:szCs w:val="28"/>
        </w:rPr>
        <w:t xml:space="preserve"> по теме</w:t>
      </w:r>
    </w:p>
    <w:p w:rsidR="002A5048" w:rsidRDefault="008E7702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недели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A83685">
        <w:rPr>
          <w:rFonts w:ascii="Times New Roman" w:hAnsi="Times New Roman" w:cs="Times New Roman"/>
          <w:b/>
          <w:sz w:val="32"/>
          <w:szCs w:val="28"/>
        </w:rPr>
        <w:t>Спорт (все виды спорта)</w:t>
      </w:r>
      <w:r w:rsidR="002A5048" w:rsidRPr="00A01118">
        <w:rPr>
          <w:rFonts w:ascii="Times New Roman" w:hAnsi="Times New Roman" w:cs="Times New Roman"/>
          <w:b/>
          <w:sz w:val="32"/>
          <w:szCs w:val="28"/>
        </w:rPr>
        <w:t>»</w:t>
      </w:r>
    </w:p>
    <w:p w:rsidR="00A83685" w:rsidRPr="00A01118" w:rsidRDefault="00A83685" w:rsidP="004778F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A01118" w:rsidRPr="00A01118" w:rsidRDefault="00A01118" w:rsidP="004778F2">
      <w:pPr>
        <w:ind w:right="-285"/>
        <w:jc w:val="center"/>
        <w:rPr>
          <w:rFonts w:ascii="Times New Roman" w:hAnsi="Times New Roman" w:cs="Times New Roman"/>
          <w:b/>
          <w:sz w:val="28"/>
        </w:rPr>
      </w:pPr>
      <w:r w:rsidRPr="00A01118">
        <w:rPr>
          <w:rFonts w:ascii="Times New Roman" w:hAnsi="Times New Roman" w:cs="Times New Roman"/>
          <w:b/>
          <w:sz w:val="28"/>
        </w:rPr>
        <w:t>Образовательная область «Познавательное развитие»</w:t>
      </w:r>
    </w:p>
    <w:p w:rsidR="00A0159A" w:rsidRDefault="00A0159A" w:rsidP="00F903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59A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9B15B5" w:rsidRDefault="009B15B5" w:rsidP="00F903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Математические игры для детей 3-4 лет</w:t>
      </w:r>
    </w:p>
    <w:p w:rsidR="009B15B5" w:rsidRPr="00A0159A" w:rsidRDefault="009B15B5" w:rsidP="009B15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2802" w:rsidRPr="00546719" w:rsidRDefault="00382802" w:rsidP="0038280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719">
        <w:rPr>
          <w:rFonts w:ascii="Times New Roman" w:hAnsi="Times New Roman" w:cs="Times New Roman"/>
          <w:color w:val="000000"/>
          <w:sz w:val="28"/>
          <w:szCs w:val="28"/>
        </w:rPr>
        <w:t>«Кто ходит в гости по утрам»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</w:rPr>
        <w:t>Игра на составление множества из двух подмножеств, на закрепление понятий «один», «много», «ни одного».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Необходимый инвентарь: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сюжетные игрушки, кружочки двух цветов: красного и желтого.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Как играем: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«Кто ходит в гости по утрам, тот поступает мудро, тарам-парам, тарам-парам, на то оно и утро». Поиграйте с игрушками, скажите, что к нам утром пришли гости и нужно угостить их яблоками (кружочками). На тарелке лежат яблоки: сколько их? (Много.) А гостей? (Мало.) Раздайте сначала желтые яблоки и спросите: «Сколько еще яблок осталось?» (Много.) «Каких?» (Красных.) Раздайте и их тоже. «Сколько яблок на тарелке?» (Ни одного не осталось.) «Сколько яблок дали каждому гостю? (По одному.) «Сколько желтых, красных яблок?» (Много). «Сколько всего яблок?» (Яблок много, среди них есть и красные, и желтые.)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Закрепляем: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если вы на кухне моете яблоки, предложите разложить их в тарелки по цветам. Отметьте, что яблок много, но среди них есть много, например, яблок зеленых и желтых (множество яблок состоит из подмножества желтых и зеленых).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</w:rPr>
        <w:t>Убирая игрушки в коробку, задавайте те же вопросы.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i/>
          <w:iCs/>
          <w:color w:val="000000"/>
          <w:sz w:val="28"/>
          <w:szCs w:val="28"/>
          <w:u w:val="single"/>
        </w:rPr>
        <w:t>Внимание: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А что такое мало, как его определить? Посмейтесь с ребенком: если конфеты вкусные, мы говорим, что их мало. Получается, что «мало» — понятие относительное.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</w:rPr>
        <w:t xml:space="preserve">Поиграйте в игру «Один - много». «Каких предметов много на кухне?» (Тарелок, ложек.) «А один предмет?» </w:t>
      </w:r>
      <w:proofErr w:type="gramStart"/>
      <w:r w:rsidRPr="00546719">
        <w:rPr>
          <w:color w:val="000000"/>
          <w:sz w:val="28"/>
          <w:szCs w:val="28"/>
        </w:rPr>
        <w:t>(Ваза, картина и т. д.) В ванной: одно зеркало, ванна, коврик, много тюбиков с шампунем, полотенец и т. д. На улице: много домов, листьев и т. д.</w:t>
      </w:r>
      <w:proofErr w:type="gramEnd"/>
    </w:p>
    <w:p w:rsidR="009B15B5" w:rsidRPr="00546719" w:rsidRDefault="009B15B5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82802" w:rsidRPr="00546719" w:rsidRDefault="00382802" w:rsidP="00382802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6719">
        <w:rPr>
          <w:rFonts w:ascii="Times New Roman" w:hAnsi="Times New Roman" w:cs="Times New Roman"/>
          <w:color w:val="000000"/>
          <w:sz w:val="28"/>
          <w:szCs w:val="28"/>
        </w:rPr>
        <w:t>«Покупатель пуговиц»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</w:rPr>
        <w:t>Игра учит пользоваться опосредованным множеством; развивает наглядно-образное мышление.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Необходимый инвентарь: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пальто с петлями для пуговиц, пуговицы, кружочки или фишки.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Как играем: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>как купить нужное количество пуговиц, если ребенок еще не умеет считать? Очень просто! Обыграйте эту ситуацию: пусть малыш положит фишки на петельки пальто, затем соберет их и попросит «продавца» в магазине (взрослого): «Дайте мне столько же пуговиц, сколько у меня фишек». «Продавец» подкладывает каждую фишку к пуговице и считает, сколько пуговиц нужно продать. А «покупатель» дома должен проверить, хватило ли ему пуговиц, не ошибся ли он? Поменяйтесь ролями.</w:t>
      </w:r>
    </w:p>
    <w:p w:rsidR="00382802" w:rsidRPr="00546719" w:rsidRDefault="00382802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719">
        <w:rPr>
          <w:color w:val="000000"/>
          <w:sz w:val="28"/>
          <w:szCs w:val="28"/>
          <w:u w:val="single"/>
        </w:rPr>
        <w:t>Закрепляем:</w:t>
      </w:r>
      <w:r w:rsidRPr="00546719">
        <w:rPr>
          <w:rStyle w:val="apple-converted-space"/>
          <w:color w:val="000000"/>
          <w:sz w:val="28"/>
          <w:szCs w:val="28"/>
        </w:rPr>
        <w:t> </w:t>
      </w:r>
      <w:r w:rsidRPr="00546719">
        <w:rPr>
          <w:color w:val="000000"/>
          <w:sz w:val="28"/>
          <w:szCs w:val="28"/>
        </w:rPr>
        <w:t xml:space="preserve">на листе бумаги наклейте или нарисуйте две группы геометрических фигур  одну под другой. Отметьте, чего больше, меньше или поровну. Фантазируйте вместе с </w:t>
      </w:r>
      <w:r w:rsidRPr="00546719">
        <w:rPr>
          <w:color w:val="000000"/>
          <w:sz w:val="28"/>
          <w:szCs w:val="28"/>
        </w:rPr>
        <w:lastRenderedPageBreak/>
        <w:t>ребенком, придумывайте, чем могут быть фигурки, сравнивайте бабочек и цветочки, гусениц и листочки и т.п.</w:t>
      </w:r>
    </w:p>
    <w:p w:rsidR="009B15B5" w:rsidRDefault="009B15B5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97586" w:rsidRPr="00546719" w:rsidRDefault="00397586" w:rsidP="00382802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49B8" w:rsidRPr="00546719" w:rsidRDefault="004049B8" w:rsidP="009B15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6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правильно геометрические фигуры».</w:t>
      </w:r>
    </w:p>
    <w:p w:rsidR="00EA4557" w:rsidRPr="00546719" w:rsidRDefault="004532ED" w:rsidP="004778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Повторите с детьми геометрические фигуры. Нарисуйте на листочке геометрические фигуры разного цвета</w:t>
      </w:r>
      <w:r w:rsidR="009C0B75" w:rsidRPr="00546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(круг, квадрат, овал, прямоугольник, треугольник</w:t>
      </w:r>
      <w:r w:rsidR="005324DD" w:rsidRPr="00546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A4557" w:rsidRDefault="009C0B75" w:rsidP="00477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сосчитать геометрические фигуры</w:t>
      </w:r>
      <w:r w:rsidR="005324DD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Сколько всего геометрических фигур? </w:t>
      </w:r>
      <w:proofErr w:type="gramStart"/>
      <w:r w:rsidR="005324DD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5324DD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счёту?....</w:t>
      </w:r>
      <w:r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4DD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5324DD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</w:t>
      </w:r>
      <w:r w:rsidR="00EA4557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фигуру красного цвета, желтого, зеленого, синего, </w:t>
      </w:r>
      <w:r w:rsid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розового.</w:t>
      </w:r>
      <w:r w:rsidR="004049B8" w:rsidRPr="0054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7586" w:rsidRDefault="00397586" w:rsidP="004778F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586" w:rsidRDefault="00397586" w:rsidP="004778F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160020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44000" cy="1044000"/>
                      <a:chOff x="2339752" y="908720"/>
                      <a:chExt cx="1044000" cy="104400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339752" y="908720"/>
                        <a:ext cx="1044000" cy="1044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60020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60000" cy="1080000"/>
                      <a:chOff x="6444208" y="1484784"/>
                      <a:chExt cx="1260000" cy="1080000"/>
                    </a:xfrm>
                  </a:grpSpPr>
                  <a:sp>
                    <a:nvSpPr>
                      <a:cNvPr id="6" name="Равнобедренный треугольник 5"/>
                      <a:cNvSpPr/>
                    </a:nvSpPr>
                    <a:spPr>
                      <a:xfrm>
                        <a:off x="6444208" y="1484784"/>
                        <a:ext cx="1260000" cy="1080000"/>
                      </a:xfrm>
                      <a:prstGeom prst="triangle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647825"/>
            <wp:effectExtent l="19050" t="0" r="0" b="0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0000" cy="1080000"/>
                      <a:chOff x="4283968" y="2996952"/>
                      <a:chExt cx="1080000" cy="1080000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4283968" y="2996952"/>
                        <a:ext cx="1080000" cy="10800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586" w:rsidRPr="00397586" w:rsidRDefault="00397586" w:rsidP="004778F2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Квадрат </w:t>
      </w:r>
      <w:r>
        <w:rPr>
          <w:rFonts w:ascii="Times New Roman" w:hAnsi="Times New Roman" w:cs="Times New Roman"/>
          <w:i/>
          <w:sz w:val="28"/>
          <w:szCs w:val="28"/>
        </w:rPr>
        <w:t>(красный)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            Треугольник </w:t>
      </w:r>
      <w:r>
        <w:rPr>
          <w:rFonts w:ascii="Times New Roman" w:hAnsi="Times New Roman" w:cs="Times New Roman"/>
          <w:i/>
          <w:sz w:val="28"/>
          <w:szCs w:val="28"/>
        </w:rPr>
        <w:t>(желтый)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      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(синий)</w:t>
      </w:r>
    </w:p>
    <w:p w:rsidR="00397586" w:rsidRDefault="00397586" w:rsidP="004778F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97586" w:rsidRDefault="00397586" w:rsidP="004778F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476375"/>
            <wp:effectExtent l="1905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000" cy="1044000"/>
                      <a:chOff x="1835696" y="3501008"/>
                      <a:chExt cx="1800000" cy="1044000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835696" y="3501008"/>
                        <a:ext cx="1800000" cy="1044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371600"/>
            <wp:effectExtent l="19050" t="0" r="0" b="0"/>
            <wp:docPr id="1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2000" cy="1044000"/>
                      <a:chOff x="5580112" y="4437112"/>
                      <a:chExt cx="1872000" cy="1044000"/>
                    </a:xfrm>
                  </a:grpSpPr>
                  <a:sp>
                    <a:nvSpPr>
                      <a:cNvPr id="8" name="Овал 7"/>
                      <a:cNvSpPr/>
                    </a:nvSpPr>
                    <a:spPr>
                      <a:xfrm>
                        <a:off x="5580112" y="4437112"/>
                        <a:ext cx="1872000" cy="1044000"/>
                      </a:xfrm>
                      <a:prstGeom prst="ellipse">
                        <a:avLst/>
                      </a:prstGeom>
                      <a:solidFill>
                        <a:srgbClr val="F456D6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97586" w:rsidRPr="00397586" w:rsidRDefault="00397586" w:rsidP="004778F2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 Квадрат</w:t>
      </w:r>
      <w:r>
        <w:rPr>
          <w:rFonts w:ascii="Times New Roman" w:hAnsi="Times New Roman" w:cs="Times New Roman"/>
          <w:i/>
          <w:sz w:val="28"/>
          <w:szCs w:val="28"/>
        </w:rPr>
        <w:t xml:space="preserve"> (зеленый)</w:t>
      </w:r>
      <w:r w:rsidRPr="003975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Овал</w:t>
      </w:r>
      <w:r>
        <w:rPr>
          <w:rFonts w:ascii="Times New Roman" w:hAnsi="Times New Roman" w:cs="Times New Roman"/>
          <w:i/>
          <w:sz w:val="28"/>
          <w:szCs w:val="28"/>
        </w:rPr>
        <w:t xml:space="preserve"> (розовый)</w:t>
      </w:r>
    </w:p>
    <w:sectPr w:rsidR="00397586" w:rsidRPr="00397586" w:rsidSect="009E009F">
      <w:pgSz w:w="11906" w:h="16838"/>
      <w:pgMar w:top="113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multilevel"/>
    <w:tmpl w:val="FE2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A30"/>
    <w:multiLevelType w:val="hybridMultilevel"/>
    <w:tmpl w:val="7A8E3CB8"/>
    <w:lvl w:ilvl="0" w:tplc="B4E8A3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2C3913"/>
    <w:multiLevelType w:val="hybridMultilevel"/>
    <w:tmpl w:val="2F80A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57"/>
    <w:rsid w:val="00002B65"/>
    <w:rsid w:val="000B1A59"/>
    <w:rsid w:val="0014566F"/>
    <w:rsid w:val="00212933"/>
    <w:rsid w:val="002550BD"/>
    <w:rsid w:val="00264302"/>
    <w:rsid w:val="002867E4"/>
    <w:rsid w:val="002A5048"/>
    <w:rsid w:val="00321531"/>
    <w:rsid w:val="003722A1"/>
    <w:rsid w:val="00382802"/>
    <w:rsid w:val="0038387C"/>
    <w:rsid w:val="00397586"/>
    <w:rsid w:val="004049B8"/>
    <w:rsid w:val="004532ED"/>
    <w:rsid w:val="004778F2"/>
    <w:rsid w:val="004835E5"/>
    <w:rsid w:val="004E4F0D"/>
    <w:rsid w:val="00530D32"/>
    <w:rsid w:val="005324DD"/>
    <w:rsid w:val="00536328"/>
    <w:rsid w:val="00546719"/>
    <w:rsid w:val="00645864"/>
    <w:rsid w:val="00663E91"/>
    <w:rsid w:val="006B426F"/>
    <w:rsid w:val="007032FC"/>
    <w:rsid w:val="00731F91"/>
    <w:rsid w:val="00787684"/>
    <w:rsid w:val="007E41B3"/>
    <w:rsid w:val="007F3204"/>
    <w:rsid w:val="00812A04"/>
    <w:rsid w:val="00851F48"/>
    <w:rsid w:val="00866BFA"/>
    <w:rsid w:val="0087001D"/>
    <w:rsid w:val="00872B83"/>
    <w:rsid w:val="008E7702"/>
    <w:rsid w:val="009054D6"/>
    <w:rsid w:val="00926557"/>
    <w:rsid w:val="00931F6D"/>
    <w:rsid w:val="009723C7"/>
    <w:rsid w:val="0098785B"/>
    <w:rsid w:val="00993681"/>
    <w:rsid w:val="009A0C2A"/>
    <w:rsid w:val="009B15B5"/>
    <w:rsid w:val="009C0B75"/>
    <w:rsid w:val="009E009F"/>
    <w:rsid w:val="00A01118"/>
    <w:rsid w:val="00A0159A"/>
    <w:rsid w:val="00A53A94"/>
    <w:rsid w:val="00A83685"/>
    <w:rsid w:val="00A85B71"/>
    <w:rsid w:val="00B6723B"/>
    <w:rsid w:val="00B77CAD"/>
    <w:rsid w:val="00B846F0"/>
    <w:rsid w:val="00BA6877"/>
    <w:rsid w:val="00BC5B50"/>
    <w:rsid w:val="00C61248"/>
    <w:rsid w:val="00C64513"/>
    <w:rsid w:val="00C82931"/>
    <w:rsid w:val="00D33F59"/>
    <w:rsid w:val="00DF3BF8"/>
    <w:rsid w:val="00E049E6"/>
    <w:rsid w:val="00E231CB"/>
    <w:rsid w:val="00E60AF2"/>
    <w:rsid w:val="00E90BE7"/>
    <w:rsid w:val="00E97151"/>
    <w:rsid w:val="00EA4557"/>
    <w:rsid w:val="00EC01FF"/>
    <w:rsid w:val="00F54C0B"/>
    <w:rsid w:val="00F90361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8"/>
  </w:style>
  <w:style w:type="paragraph" w:styleId="1">
    <w:name w:val="heading 1"/>
    <w:basedOn w:val="a"/>
    <w:link w:val="10"/>
    <w:uiPriority w:val="9"/>
    <w:qFormat/>
    <w:rsid w:val="007F3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8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6557"/>
  </w:style>
  <w:style w:type="character" w:customStyle="1" w:styleId="c6">
    <w:name w:val="c6"/>
    <w:basedOn w:val="a0"/>
    <w:rsid w:val="00926557"/>
  </w:style>
  <w:style w:type="character" w:customStyle="1" w:styleId="c2">
    <w:name w:val="c2"/>
    <w:basedOn w:val="a0"/>
    <w:rsid w:val="00926557"/>
  </w:style>
  <w:style w:type="character" w:customStyle="1" w:styleId="c0">
    <w:name w:val="c0"/>
    <w:basedOn w:val="a0"/>
    <w:rsid w:val="00926557"/>
  </w:style>
  <w:style w:type="character" w:customStyle="1" w:styleId="c4">
    <w:name w:val="c4"/>
    <w:basedOn w:val="a0"/>
    <w:rsid w:val="00926557"/>
  </w:style>
  <w:style w:type="table" w:styleId="a3">
    <w:name w:val="Table Grid"/>
    <w:basedOn w:val="a1"/>
    <w:uiPriority w:val="39"/>
    <w:rsid w:val="0099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F4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A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4557"/>
  </w:style>
  <w:style w:type="paragraph" w:styleId="a6">
    <w:name w:val="Normal (Web)"/>
    <w:basedOn w:val="a"/>
    <w:uiPriority w:val="99"/>
    <w:unhideWhenUsed/>
    <w:rsid w:val="003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387C"/>
    <w:rPr>
      <w:b/>
      <w:bCs/>
    </w:rPr>
  </w:style>
  <w:style w:type="character" w:customStyle="1" w:styleId="apple-converted-space">
    <w:name w:val="apple-converted-space"/>
    <w:basedOn w:val="a0"/>
    <w:rsid w:val="0038387C"/>
  </w:style>
  <w:style w:type="character" w:customStyle="1" w:styleId="10">
    <w:name w:val="Заголовок 1 Знак"/>
    <w:basedOn w:val="a0"/>
    <w:link w:val="1"/>
    <w:uiPriority w:val="9"/>
    <w:rsid w:val="007F3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8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FA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550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User</cp:lastModifiedBy>
  <cp:revision>5</cp:revision>
  <dcterms:created xsi:type="dcterms:W3CDTF">2020-04-23T16:44:00Z</dcterms:created>
  <dcterms:modified xsi:type="dcterms:W3CDTF">2020-04-24T18:15:00Z</dcterms:modified>
</cp:coreProperties>
</file>